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644C0" w14:textId="77777777" w:rsidR="007A6428" w:rsidRDefault="007A6428">
      <w:pPr>
        <w:spacing w:after="0" w:line="240" w:lineRule="auto"/>
        <w:jc w:val="right"/>
        <w:rPr>
          <w:rFonts w:eastAsia="Calibri"/>
          <w:b/>
          <w:sz w:val="36"/>
          <w:szCs w:val="36"/>
        </w:rPr>
      </w:pPr>
    </w:p>
    <w:p w14:paraId="0468389E" w14:textId="77777777" w:rsidR="007A6428" w:rsidRDefault="00000000">
      <w:pPr>
        <w:spacing w:after="0" w:line="240" w:lineRule="auto"/>
        <w:jc w:val="right"/>
        <w:rPr>
          <w:b/>
          <w:sz w:val="36"/>
          <w:szCs w:val="36"/>
        </w:rPr>
      </w:pPr>
      <w:r>
        <w:rPr>
          <w:b/>
          <w:sz w:val="36"/>
          <w:szCs w:val="36"/>
        </w:rPr>
        <w:t>Application Form</w:t>
      </w:r>
    </w:p>
    <w:p w14:paraId="2D50C816" w14:textId="77777777" w:rsidR="007A6428" w:rsidRDefault="00000000">
      <w:pPr>
        <w:spacing w:after="0" w:line="240" w:lineRule="auto"/>
        <w:jc w:val="right"/>
        <w:rPr>
          <w:rFonts w:eastAsia="Calibri"/>
          <w:b/>
          <w:sz w:val="36"/>
          <w:szCs w:val="36"/>
        </w:rPr>
      </w:pPr>
      <w:r>
        <w:rPr>
          <w:rFonts w:eastAsia="Calibri"/>
          <w:b/>
          <w:sz w:val="36"/>
          <w:szCs w:val="36"/>
        </w:rPr>
        <w:t>202</w:t>
      </w:r>
      <w:r>
        <w:rPr>
          <w:b/>
          <w:sz w:val="36"/>
          <w:szCs w:val="36"/>
        </w:rPr>
        <w:t>4</w:t>
      </w:r>
      <w:r>
        <w:rPr>
          <w:rFonts w:eastAsia="Calibri"/>
          <w:b/>
          <w:sz w:val="36"/>
          <w:szCs w:val="36"/>
        </w:rPr>
        <w:t xml:space="preserve"> Future Foresters Leadership Committee</w:t>
      </w:r>
    </w:p>
    <w:p w14:paraId="0F18C0CC" w14:textId="77777777" w:rsidR="007A6428" w:rsidRDefault="007A6428">
      <w:pPr>
        <w:spacing w:after="0" w:line="240" w:lineRule="auto"/>
        <w:jc w:val="right"/>
        <w:rPr>
          <w:rFonts w:eastAsia="Calibri"/>
          <w:b/>
          <w:sz w:val="36"/>
          <w:szCs w:val="36"/>
        </w:rPr>
      </w:pPr>
    </w:p>
    <w:p w14:paraId="43A90C8E" w14:textId="77777777" w:rsidR="007A6428" w:rsidRDefault="007A6428"/>
    <w:p w14:paraId="47537123" w14:textId="77777777" w:rsidR="007A6428" w:rsidRDefault="007A6428"/>
    <w:p w14:paraId="6728257A" w14:textId="77777777" w:rsidR="007A6428" w:rsidRDefault="007A6428"/>
    <w:p w14:paraId="0A32AA64" w14:textId="77777777" w:rsidR="007A6428" w:rsidRDefault="00000000">
      <w:pPr>
        <w:spacing w:line="240" w:lineRule="auto"/>
        <w:rPr>
          <w:rFonts w:eastAsia="Calibri"/>
          <w:sz w:val="28"/>
          <w:szCs w:val="28"/>
        </w:rPr>
      </w:pPr>
      <w:r>
        <w:rPr>
          <w:sz w:val="28"/>
          <w:szCs w:val="28"/>
        </w:rPr>
        <w:t>Name</w:t>
      </w:r>
      <w:r>
        <w:rPr>
          <w:rFonts w:eastAsia="Calibri"/>
          <w:sz w:val="28"/>
          <w:szCs w:val="28"/>
        </w:rPr>
        <w:t xml:space="preserve"> _________________________</w:t>
      </w:r>
    </w:p>
    <w:p w14:paraId="54BF7579" w14:textId="77777777" w:rsidR="007A6428" w:rsidRDefault="00000000">
      <w:pPr>
        <w:spacing w:line="240" w:lineRule="auto"/>
        <w:rPr>
          <w:rFonts w:eastAsia="Calibri"/>
          <w:sz w:val="28"/>
          <w:szCs w:val="28"/>
        </w:rPr>
      </w:pPr>
      <w:r>
        <w:rPr>
          <w:sz w:val="28"/>
          <w:szCs w:val="28"/>
        </w:rPr>
        <w:t>Where do you work?</w:t>
      </w:r>
      <w:r>
        <w:rPr>
          <w:rFonts w:eastAsia="Calibri"/>
          <w:sz w:val="28"/>
          <w:szCs w:val="28"/>
        </w:rPr>
        <w:t xml:space="preserve"> ________________________________</w:t>
      </w:r>
    </w:p>
    <w:p w14:paraId="500A972C" w14:textId="77777777" w:rsidR="007A6428" w:rsidRDefault="00000000">
      <w:pPr>
        <w:spacing w:line="240" w:lineRule="auto"/>
        <w:rPr>
          <w:rFonts w:eastAsia="Calibri"/>
          <w:sz w:val="28"/>
          <w:szCs w:val="28"/>
        </w:rPr>
      </w:pPr>
      <w:r>
        <w:rPr>
          <w:sz w:val="28"/>
          <w:szCs w:val="28"/>
        </w:rPr>
        <w:t>What’s your job?</w:t>
      </w:r>
      <w:r>
        <w:rPr>
          <w:rFonts w:eastAsia="Calibri"/>
          <w:sz w:val="28"/>
          <w:szCs w:val="28"/>
        </w:rPr>
        <w:t xml:space="preserve"> ______________________________</w:t>
      </w:r>
    </w:p>
    <w:p w14:paraId="41564242" w14:textId="77777777" w:rsidR="007A6428" w:rsidRDefault="00000000">
      <w:pPr>
        <w:spacing w:line="240" w:lineRule="auto"/>
        <w:rPr>
          <w:rFonts w:eastAsia="Calibri"/>
          <w:sz w:val="28"/>
          <w:szCs w:val="28"/>
        </w:rPr>
      </w:pPr>
      <w:r>
        <w:rPr>
          <w:rFonts w:eastAsia="Calibri"/>
          <w:sz w:val="28"/>
          <w:szCs w:val="28"/>
        </w:rPr>
        <w:t>Email address (personal and</w:t>
      </w:r>
      <w:r>
        <w:rPr>
          <w:sz w:val="28"/>
          <w:szCs w:val="28"/>
        </w:rPr>
        <w:t xml:space="preserve"> work if possible)</w:t>
      </w:r>
      <w:r>
        <w:rPr>
          <w:rFonts w:eastAsia="Calibri"/>
          <w:sz w:val="28"/>
          <w:szCs w:val="28"/>
        </w:rPr>
        <w:t xml:space="preserve"> ____________________________</w:t>
      </w:r>
    </w:p>
    <w:p w14:paraId="2538BE90" w14:textId="77777777" w:rsidR="007A6428" w:rsidRDefault="00000000">
      <w:pPr>
        <w:spacing w:line="240" w:lineRule="auto"/>
        <w:rPr>
          <w:rFonts w:eastAsia="Calibri"/>
          <w:sz w:val="28"/>
          <w:szCs w:val="28"/>
        </w:rPr>
      </w:pPr>
      <w:r>
        <w:rPr>
          <w:sz w:val="28"/>
          <w:szCs w:val="28"/>
        </w:rPr>
        <w:t>Phone</w:t>
      </w:r>
      <w:r>
        <w:rPr>
          <w:rFonts w:eastAsia="Calibri"/>
          <w:sz w:val="28"/>
          <w:szCs w:val="28"/>
        </w:rPr>
        <w:t xml:space="preserve"> number ________________________</w:t>
      </w:r>
    </w:p>
    <w:p w14:paraId="0CF352F6" w14:textId="77777777" w:rsidR="007A6428" w:rsidRDefault="00000000">
      <w:pPr>
        <w:spacing w:line="240" w:lineRule="auto"/>
        <w:rPr>
          <w:sz w:val="28"/>
          <w:szCs w:val="28"/>
        </w:rPr>
      </w:pPr>
      <w:r>
        <w:rPr>
          <w:sz w:val="28"/>
          <w:szCs w:val="28"/>
        </w:rPr>
        <w:t xml:space="preserve">What position are you applying for? (details on roles in letter below) </w:t>
      </w:r>
    </w:p>
    <w:p w14:paraId="6DC26721" w14:textId="77777777" w:rsidR="007A6428" w:rsidRDefault="00000000">
      <w:pPr>
        <w:numPr>
          <w:ilvl w:val="0"/>
          <w:numId w:val="1"/>
        </w:numPr>
        <w:spacing w:after="0" w:line="240" w:lineRule="auto"/>
        <w:rPr>
          <w:sz w:val="28"/>
          <w:szCs w:val="28"/>
        </w:rPr>
      </w:pPr>
      <w:r>
        <w:rPr>
          <w:sz w:val="28"/>
          <w:szCs w:val="28"/>
        </w:rPr>
        <w:t>Executive Committee</w:t>
      </w:r>
    </w:p>
    <w:p w14:paraId="55FB4CEE" w14:textId="77777777" w:rsidR="007A6428" w:rsidRDefault="00000000">
      <w:pPr>
        <w:numPr>
          <w:ilvl w:val="0"/>
          <w:numId w:val="1"/>
        </w:numPr>
        <w:spacing w:before="0" w:line="240" w:lineRule="auto"/>
        <w:rPr>
          <w:sz w:val="28"/>
          <w:szCs w:val="28"/>
        </w:rPr>
      </w:pPr>
      <w:r>
        <w:rPr>
          <w:sz w:val="28"/>
          <w:szCs w:val="28"/>
        </w:rPr>
        <w:t>Regional Leader</w:t>
      </w:r>
    </w:p>
    <w:p w14:paraId="24C32EB0" w14:textId="77777777" w:rsidR="007A6428" w:rsidRDefault="00000000">
      <w:pPr>
        <w:spacing w:line="240" w:lineRule="auto"/>
        <w:rPr>
          <w:rFonts w:eastAsia="Calibri"/>
          <w:sz w:val="26"/>
          <w:szCs w:val="26"/>
        </w:rPr>
      </w:pPr>
      <w:r>
        <w:rPr>
          <w:rFonts w:eastAsia="Calibri"/>
          <w:sz w:val="26"/>
          <w:szCs w:val="26"/>
        </w:rPr>
        <w:t>Why are you keen on being involved in Future Forester</w:t>
      </w:r>
      <w:r>
        <w:rPr>
          <w:sz w:val="26"/>
          <w:szCs w:val="26"/>
        </w:rPr>
        <w:t>s</w:t>
      </w:r>
      <w:r>
        <w:rPr>
          <w:rFonts w:eastAsia="Calibri"/>
          <w:sz w:val="26"/>
          <w:szCs w:val="26"/>
        </w:rPr>
        <w:t>?</w:t>
      </w:r>
    </w:p>
    <w:p w14:paraId="6EE2E2D0" w14:textId="77777777" w:rsidR="007A6428" w:rsidRDefault="00000000">
      <w:pPr>
        <w:spacing w:line="360" w:lineRule="auto"/>
        <w:rPr>
          <w:rFonts w:eastAsia="Calibri"/>
        </w:rPr>
      </w:pPr>
      <w:r>
        <w:rPr>
          <w:rFonts w:eastAsia="Calibri"/>
        </w:rPr>
        <w:t>______________________________________________________________________________________________________________________________________________________________</w:t>
      </w:r>
      <w:r>
        <w:t>_____________________________________________________________________________</w:t>
      </w:r>
      <w:r>
        <w:rPr>
          <w:rFonts w:eastAsia="Calibri"/>
        </w:rPr>
        <w:t>_____________________________________________________________________________</w:t>
      </w:r>
      <w:r>
        <w:rPr>
          <w:rFonts w:eastAsia="Calibri"/>
        </w:rPr>
        <w:br/>
        <w:t>______________________________________________________________________________</w:t>
      </w:r>
    </w:p>
    <w:p w14:paraId="11242D57" w14:textId="77777777" w:rsidR="007A6428" w:rsidRDefault="00000000">
      <w:pPr>
        <w:spacing w:line="240" w:lineRule="auto"/>
        <w:rPr>
          <w:rFonts w:eastAsia="Calibri"/>
          <w:sz w:val="26"/>
          <w:szCs w:val="26"/>
        </w:rPr>
      </w:pPr>
      <w:r>
        <w:rPr>
          <w:rFonts w:eastAsia="Calibri"/>
          <w:sz w:val="26"/>
          <w:szCs w:val="26"/>
        </w:rPr>
        <w:t xml:space="preserve">What do you bring to the table as a member of the </w:t>
      </w:r>
      <w:r>
        <w:rPr>
          <w:sz w:val="26"/>
          <w:szCs w:val="26"/>
        </w:rPr>
        <w:t xml:space="preserve">Future Foresters </w:t>
      </w:r>
      <w:r>
        <w:rPr>
          <w:rFonts w:eastAsia="Calibri"/>
          <w:sz w:val="26"/>
          <w:szCs w:val="26"/>
        </w:rPr>
        <w:t xml:space="preserve">Committee? </w:t>
      </w:r>
    </w:p>
    <w:p w14:paraId="33EC2C1C" w14:textId="77777777" w:rsidR="007A6428" w:rsidRDefault="00000000">
      <w:pPr>
        <w:spacing w:line="360" w:lineRule="auto"/>
      </w:pPr>
      <w:r>
        <w:rPr>
          <w:rFonts w:eastAsia="Calibri"/>
        </w:rPr>
        <w:t>__________________________________________________________________________________________________________________________________________________________________________________________________________________________________________</w:t>
      </w:r>
      <w:r>
        <w:br/>
        <w:t>______________________________________________________________________________</w:t>
      </w:r>
      <w:r>
        <w:br/>
        <w:t>______________________________________________________________________________</w:t>
      </w:r>
    </w:p>
    <w:p w14:paraId="06650F48" w14:textId="77777777" w:rsidR="007A6428" w:rsidRDefault="007A6428">
      <w:pPr>
        <w:spacing w:before="0" w:after="160" w:line="259" w:lineRule="auto"/>
        <w:rPr>
          <w:i/>
          <w:sz w:val="22"/>
          <w:szCs w:val="22"/>
        </w:rPr>
      </w:pPr>
    </w:p>
    <w:p w14:paraId="6E080037" w14:textId="77777777" w:rsidR="007A6428" w:rsidRDefault="00000000">
      <w:pPr>
        <w:spacing w:before="0" w:after="160" w:line="259" w:lineRule="auto"/>
        <w:rPr>
          <w:i/>
          <w:sz w:val="22"/>
          <w:szCs w:val="22"/>
        </w:rPr>
      </w:pPr>
      <w:r>
        <w:rPr>
          <w:i/>
          <w:sz w:val="22"/>
          <w:szCs w:val="22"/>
        </w:rPr>
        <w:lastRenderedPageBreak/>
        <w:t>We’re taking on new leaders in Future Foresters</w:t>
      </w:r>
    </w:p>
    <w:p w14:paraId="43FD2DA0" w14:textId="77777777" w:rsidR="007A6428" w:rsidRDefault="00000000">
      <w:pPr>
        <w:spacing w:before="0" w:after="160" w:line="259" w:lineRule="auto"/>
        <w:rPr>
          <w:sz w:val="22"/>
          <w:szCs w:val="22"/>
        </w:rPr>
      </w:pPr>
      <w:r>
        <w:rPr>
          <w:sz w:val="22"/>
          <w:szCs w:val="22"/>
        </w:rPr>
        <w:t xml:space="preserve">Future Foresters (NZ) have </w:t>
      </w:r>
      <w:proofErr w:type="gramStart"/>
      <w:r>
        <w:rPr>
          <w:sz w:val="22"/>
          <w:szCs w:val="22"/>
        </w:rPr>
        <w:t>opened up</w:t>
      </w:r>
      <w:proofErr w:type="gramEnd"/>
      <w:r>
        <w:rPr>
          <w:sz w:val="22"/>
          <w:szCs w:val="22"/>
        </w:rPr>
        <w:t xml:space="preserve"> our annual applications for Leadership Team positions! The Leadership team includes three Executive Committee</w:t>
      </w:r>
      <w:r>
        <w:rPr>
          <w:b/>
          <w:sz w:val="22"/>
          <w:szCs w:val="22"/>
        </w:rPr>
        <w:t xml:space="preserve"> </w:t>
      </w:r>
      <w:r>
        <w:rPr>
          <w:sz w:val="22"/>
          <w:szCs w:val="22"/>
        </w:rPr>
        <w:t>positions open (</w:t>
      </w:r>
      <w:proofErr w:type="gramStart"/>
      <w:r>
        <w:rPr>
          <w:sz w:val="22"/>
          <w:szCs w:val="22"/>
        </w:rPr>
        <w:t>2 year</w:t>
      </w:r>
      <w:proofErr w:type="gramEnd"/>
      <w:r>
        <w:rPr>
          <w:sz w:val="22"/>
          <w:szCs w:val="22"/>
        </w:rPr>
        <w:t xml:space="preserve"> term) as well as new </w:t>
      </w:r>
      <w:r>
        <w:rPr>
          <w:b/>
          <w:sz w:val="22"/>
          <w:szCs w:val="22"/>
        </w:rPr>
        <w:t>Regional Leaders</w:t>
      </w:r>
      <w:r>
        <w:rPr>
          <w:sz w:val="22"/>
          <w:szCs w:val="22"/>
        </w:rPr>
        <w:t xml:space="preserve"> throughout the country (1 year term with ability to reapply).</w:t>
      </w:r>
    </w:p>
    <w:p w14:paraId="62CC1F7A" w14:textId="77777777" w:rsidR="007A6428" w:rsidRDefault="00000000">
      <w:pPr>
        <w:spacing w:before="0" w:after="160" w:line="259" w:lineRule="auto"/>
        <w:rPr>
          <w:i/>
          <w:sz w:val="22"/>
          <w:szCs w:val="22"/>
        </w:rPr>
      </w:pPr>
      <w:r>
        <w:rPr>
          <w:i/>
          <w:sz w:val="22"/>
          <w:szCs w:val="22"/>
        </w:rPr>
        <w:t>Who are we?</w:t>
      </w:r>
    </w:p>
    <w:p w14:paraId="4BE068AE" w14:textId="77777777" w:rsidR="007A6428" w:rsidRDefault="00000000">
      <w:pPr>
        <w:spacing w:before="0" w:after="160" w:line="259" w:lineRule="auto"/>
        <w:rPr>
          <w:sz w:val="22"/>
          <w:szCs w:val="22"/>
        </w:rPr>
      </w:pPr>
      <w:r>
        <w:rPr>
          <w:sz w:val="22"/>
          <w:szCs w:val="22"/>
        </w:rPr>
        <w:t>Future Foresters, as a special interest group under the NZIF, is a group of young foresters who aim to create a forestry community. We do this by connecting young foresters throughout the country, promoting our sector’s benefits and career opportunities, providing a network and voice for young/new foresters, providing professional development opportunities, and linking new and experienced foresters.</w:t>
      </w:r>
    </w:p>
    <w:p w14:paraId="7B1CC17C" w14:textId="77777777" w:rsidR="007A6428" w:rsidRDefault="00000000">
      <w:pPr>
        <w:spacing w:before="0" w:after="160" w:line="259" w:lineRule="auto"/>
        <w:rPr>
          <w:i/>
          <w:sz w:val="22"/>
          <w:szCs w:val="22"/>
        </w:rPr>
      </w:pPr>
      <w:r>
        <w:rPr>
          <w:i/>
          <w:sz w:val="22"/>
          <w:szCs w:val="22"/>
        </w:rPr>
        <w:t>What is the role of a Regional Leader?</w:t>
      </w:r>
    </w:p>
    <w:p w14:paraId="1937AFEE" w14:textId="77777777" w:rsidR="007A6428" w:rsidRDefault="00000000">
      <w:pPr>
        <w:spacing w:before="0" w:after="160" w:line="259" w:lineRule="auto"/>
        <w:rPr>
          <w:sz w:val="22"/>
          <w:szCs w:val="22"/>
        </w:rPr>
      </w:pPr>
      <w:r>
        <w:rPr>
          <w:sz w:val="22"/>
          <w:szCs w:val="22"/>
        </w:rPr>
        <w:t xml:space="preserve">The role of a Regional Leader involves growing and maintaining a regional network of other foresters. Your role will involve </w:t>
      </w:r>
      <w:proofErr w:type="spellStart"/>
      <w:r>
        <w:rPr>
          <w:sz w:val="22"/>
          <w:szCs w:val="22"/>
        </w:rPr>
        <w:t>organising</w:t>
      </w:r>
      <w:proofErr w:type="spellEnd"/>
      <w:r>
        <w:rPr>
          <w:sz w:val="22"/>
          <w:szCs w:val="22"/>
        </w:rPr>
        <w:t xml:space="preserve"> events, getting involved with industry groups by representing Future Foresters, and helping with other Future Foresters projects.</w:t>
      </w:r>
    </w:p>
    <w:p w14:paraId="0864F6EF" w14:textId="77777777" w:rsidR="007A6428" w:rsidRDefault="00000000">
      <w:pPr>
        <w:spacing w:before="0" w:after="160" w:line="259" w:lineRule="auto"/>
        <w:rPr>
          <w:i/>
          <w:sz w:val="22"/>
          <w:szCs w:val="22"/>
        </w:rPr>
      </w:pPr>
      <w:r>
        <w:rPr>
          <w:i/>
          <w:sz w:val="22"/>
          <w:szCs w:val="22"/>
        </w:rPr>
        <w:t>What is the role of an Executive Committee position?</w:t>
      </w:r>
    </w:p>
    <w:p w14:paraId="2461EE84" w14:textId="77777777" w:rsidR="007A6428" w:rsidRDefault="00000000">
      <w:pPr>
        <w:spacing w:before="0" w:after="160" w:line="259" w:lineRule="auto"/>
        <w:rPr>
          <w:sz w:val="22"/>
          <w:szCs w:val="22"/>
        </w:rPr>
      </w:pPr>
      <w:r>
        <w:rPr>
          <w:sz w:val="22"/>
          <w:szCs w:val="22"/>
        </w:rPr>
        <w:t xml:space="preserve">Executive Committee positions involve the overall running of Future Foresters nationally with the two other executive committee members.  Your role </w:t>
      </w:r>
      <w:proofErr w:type="gramStart"/>
      <w:r>
        <w:rPr>
          <w:sz w:val="22"/>
          <w:szCs w:val="22"/>
        </w:rPr>
        <w:t>will  involve</w:t>
      </w:r>
      <w:proofErr w:type="gramEnd"/>
      <w:r>
        <w:rPr>
          <w:sz w:val="22"/>
          <w:szCs w:val="22"/>
        </w:rPr>
        <w:t xml:space="preserve"> managing finances, managing projects, writing funding applications, developing our strategy, coordinating national events, and engaging with industry at a national level as a Future Forester. </w:t>
      </w:r>
    </w:p>
    <w:p w14:paraId="5C080090" w14:textId="77777777" w:rsidR="007A6428" w:rsidRDefault="00000000">
      <w:pPr>
        <w:spacing w:before="0" w:after="160" w:line="259" w:lineRule="auto"/>
        <w:rPr>
          <w:i/>
          <w:sz w:val="22"/>
          <w:szCs w:val="22"/>
        </w:rPr>
      </w:pPr>
      <w:r>
        <w:rPr>
          <w:i/>
          <w:sz w:val="22"/>
          <w:szCs w:val="22"/>
        </w:rPr>
        <w:t>What is the time commitment?</w:t>
      </w:r>
    </w:p>
    <w:p w14:paraId="3A0A8082" w14:textId="77777777" w:rsidR="007A6428" w:rsidRDefault="00000000">
      <w:pPr>
        <w:spacing w:before="0" w:after="160" w:line="259" w:lineRule="auto"/>
        <w:rPr>
          <w:sz w:val="22"/>
          <w:szCs w:val="22"/>
        </w:rPr>
      </w:pPr>
      <w:r>
        <w:rPr>
          <w:sz w:val="22"/>
          <w:szCs w:val="22"/>
        </w:rPr>
        <w:t xml:space="preserve">These roles are voluntary. The time commitment involves a monthly </w:t>
      </w:r>
      <w:proofErr w:type="gramStart"/>
      <w:r>
        <w:rPr>
          <w:sz w:val="22"/>
          <w:szCs w:val="22"/>
        </w:rPr>
        <w:t>one hour</w:t>
      </w:r>
      <w:proofErr w:type="gramEnd"/>
      <w:r>
        <w:rPr>
          <w:sz w:val="22"/>
          <w:szCs w:val="22"/>
        </w:rPr>
        <w:t xml:space="preserve"> online team meeting, two in-person planning meetings &amp; team building events (usually in Wellington or Christchurch), and time spent on event planning, or project involvement, etc. </w:t>
      </w:r>
    </w:p>
    <w:p w14:paraId="3FF0E028" w14:textId="77777777" w:rsidR="007A6428" w:rsidRDefault="00000000">
      <w:pPr>
        <w:spacing w:before="0" w:after="160" w:line="259" w:lineRule="auto"/>
        <w:rPr>
          <w:i/>
          <w:sz w:val="22"/>
          <w:szCs w:val="22"/>
        </w:rPr>
      </w:pPr>
      <w:r>
        <w:rPr>
          <w:i/>
          <w:sz w:val="22"/>
          <w:szCs w:val="22"/>
        </w:rPr>
        <w:t>Why apply?</w:t>
      </w:r>
    </w:p>
    <w:p w14:paraId="16D42BB6" w14:textId="5B11DB34" w:rsidR="007A6428" w:rsidRDefault="00000000">
      <w:pPr>
        <w:spacing w:before="0" w:after="160" w:line="259" w:lineRule="auto"/>
        <w:rPr>
          <w:sz w:val="22"/>
          <w:szCs w:val="22"/>
        </w:rPr>
      </w:pPr>
      <w:r>
        <w:rPr>
          <w:sz w:val="22"/>
          <w:szCs w:val="22"/>
        </w:rPr>
        <w:t xml:space="preserve">If you’re a new or young forester interested in being a leader and community builder with Future </w:t>
      </w:r>
      <w:proofErr w:type="gramStart"/>
      <w:r>
        <w:rPr>
          <w:sz w:val="22"/>
          <w:szCs w:val="22"/>
        </w:rPr>
        <w:t>Foresters</w:t>
      </w:r>
      <w:proofErr w:type="gramEnd"/>
      <w:r>
        <w:rPr>
          <w:sz w:val="22"/>
          <w:szCs w:val="22"/>
        </w:rPr>
        <w:t xml:space="preserve"> then we would love for you to join the team. This is an opportunity to meet new foresters across the country, gain experience working with industry as an advocacy group, and strengthen the voice of young foresters in the industry.  If you’re interested, please email applications to  </w:t>
      </w:r>
      <w:hyperlink r:id="rId8" w:history="1">
        <w:r w:rsidR="00C71DF2" w:rsidRPr="00BA4C58">
          <w:rPr>
            <w:rStyle w:val="Hyperlink"/>
          </w:rPr>
          <w:t>nzifoffice@nzif.org.nz</w:t>
        </w:r>
      </w:hyperlink>
      <w:r w:rsidR="0064024C">
        <w:t>.</w:t>
      </w:r>
      <w:r>
        <w:rPr>
          <w:sz w:val="22"/>
          <w:szCs w:val="22"/>
        </w:rPr>
        <w:t xml:space="preserve"> Please note that you </w:t>
      </w:r>
      <w:proofErr w:type="gramStart"/>
      <w:r>
        <w:rPr>
          <w:sz w:val="22"/>
          <w:szCs w:val="22"/>
        </w:rPr>
        <w:t>are able to</w:t>
      </w:r>
      <w:proofErr w:type="gramEnd"/>
      <w:r>
        <w:rPr>
          <w:sz w:val="22"/>
          <w:szCs w:val="22"/>
        </w:rPr>
        <w:t xml:space="preserve"> apply for Regional Leader and/or Executive Committee </w:t>
      </w:r>
      <w:proofErr w:type="gramStart"/>
      <w:r>
        <w:rPr>
          <w:sz w:val="22"/>
          <w:szCs w:val="22"/>
        </w:rPr>
        <w:t>in</w:t>
      </w:r>
      <w:proofErr w:type="gramEnd"/>
      <w:r>
        <w:rPr>
          <w:sz w:val="22"/>
          <w:szCs w:val="22"/>
        </w:rPr>
        <w:t xml:space="preserve"> the same application form.</w:t>
      </w:r>
    </w:p>
    <w:p w14:paraId="649D9C0A" w14:textId="77777777" w:rsidR="007A6428" w:rsidRDefault="00000000">
      <w:pPr>
        <w:spacing w:before="0" w:after="160" w:line="259" w:lineRule="auto"/>
        <w:rPr>
          <w:sz w:val="22"/>
          <w:szCs w:val="22"/>
        </w:rPr>
      </w:pPr>
      <w:r>
        <w:rPr>
          <w:sz w:val="22"/>
          <w:szCs w:val="22"/>
        </w:rPr>
        <w:t>Please share amongst your own companies and networks as this is an awesome opportunity for our young foresters all around Aotearoa! If you’ve got any questions, email us (</w:t>
      </w:r>
      <w:hyperlink r:id="rId9">
        <w:r>
          <w:rPr>
            <w:color w:val="1155CC"/>
            <w:sz w:val="22"/>
            <w:szCs w:val="22"/>
            <w:u w:val="single"/>
          </w:rPr>
          <w:t>info@futureforesters.com</w:t>
        </w:r>
      </w:hyperlink>
      <w:r>
        <w:rPr>
          <w:sz w:val="22"/>
          <w:szCs w:val="22"/>
        </w:rPr>
        <w:t>) or message us on Facebook (</w:t>
      </w:r>
      <w:hyperlink r:id="rId10">
        <w:r>
          <w:rPr>
            <w:color w:val="0563C1"/>
            <w:sz w:val="22"/>
            <w:szCs w:val="22"/>
            <w:u w:val="single"/>
          </w:rPr>
          <w:t>https://www.facebook.com/FutureForestersNZ</w:t>
        </w:r>
      </w:hyperlink>
      <w:r>
        <w:rPr>
          <w:sz w:val="22"/>
          <w:szCs w:val="22"/>
        </w:rPr>
        <w:t>) or Instagram (</w:t>
      </w:r>
      <w:hyperlink r:id="rId11">
        <w:r>
          <w:rPr>
            <w:color w:val="0563C1"/>
            <w:sz w:val="22"/>
            <w:szCs w:val="22"/>
            <w:u w:val="single"/>
          </w:rPr>
          <w:t>https://www.instagram.com/futureforesters/?hl=en</w:t>
        </w:r>
      </w:hyperlink>
      <w:r>
        <w:rPr>
          <w:sz w:val="22"/>
          <w:szCs w:val="22"/>
        </w:rPr>
        <w:t>).</w:t>
      </w:r>
    </w:p>
    <w:p w14:paraId="0D780AF2" w14:textId="77777777" w:rsidR="007A6428" w:rsidRDefault="007A6428">
      <w:pPr>
        <w:spacing w:before="0" w:after="160" w:line="259" w:lineRule="auto"/>
        <w:rPr>
          <w:sz w:val="22"/>
          <w:szCs w:val="22"/>
        </w:rPr>
      </w:pPr>
    </w:p>
    <w:p w14:paraId="51489B30" w14:textId="77777777" w:rsidR="007A6428" w:rsidRDefault="00000000">
      <w:pPr>
        <w:spacing w:before="0" w:after="160" w:line="259" w:lineRule="auto"/>
      </w:pPr>
      <w:r>
        <w:rPr>
          <w:sz w:val="22"/>
          <w:szCs w:val="22"/>
        </w:rPr>
        <w:t>Applications close</w:t>
      </w:r>
      <w:r>
        <w:rPr>
          <w:b/>
          <w:sz w:val="22"/>
          <w:szCs w:val="22"/>
        </w:rPr>
        <w:t xml:space="preserve"> 31</w:t>
      </w:r>
      <w:r>
        <w:rPr>
          <w:b/>
          <w:sz w:val="22"/>
          <w:szCs w:val="22"/>
          <w:vertAlign w:val="superscript"/>
        </w:rPr>
        <w:t>st</w:t>
      </w:r>
      <w:r>
        <w:rPr>
          <w:b/>
          <w:sz w:val="22"/>
          <w:szCs w:val="22"/>
        </w:rPr>
        <w:t xml:space="preserve"> May 2024 </w:t>
      </w:r>
      <w:r>
        <w:rPr>
          <w:sz w:val="22"/>
          <w:szCs w:val="22"/>
        </w:rPr>
        <w:t>and positions will be</w:t>
      </w:r>
      <w:r>
        <w:rPr>
          <w:b/>
          <w:sz w:val="22"/>
          <w:szCs w:val="22"/>
        </w:rPr>
        <w:t xml:space="preserve"> filled by 30</w:t>
      </w:r>
      <w:r>
        <w:rPr>
          <w:b/>
          <w:sz w:val="22"/>
          <w:szCs w:val="22"/>
          <w:vertAlign w:val="superscript"/>
        </w:rPr>
        <w:t>th</w:t>
      </w:r>
      <w:r>
        <w:rPr>
          <w:b/>
          <w:sz w:val="22"/>
          <w:szCs w:val="22"/>
        </w:rPr>
        <w:t xml:space="preserve"> June for a 1</w:t>
      </w:r>
      <w:r>
        <w:rPr>
          <w:b/>
          <w:sz w:val="22"/>
          <w:szCs w:val="22"/>
          <w:vertAlign w:val="superscript"/>
        </w:rPr>
        <w:t>st</w:t>
      </w:r>
      <w:r>
        <w:rPr>
          <w:b/>
          <w:sz w:val="22"/>
          <w:szCs w:val="22"/>
        </w:rPr>
        <w:t xml:space="preserve"> July</w:t>
      </w:r>
      <w:r>
        <w:rPr>
          <w:sz w:val="22"/>
          <w:szCs w:val="22"/>
        </w:rPr>
        <w:t xml:space="preserve"> start for the new Future Foresters Leadership Team.</w:t>
      </w:r>
    </w:p>
    <w:sectPr w:rsidR="007A6428">
      <w:headerReference w:type="default" r:id="rId12"/>
      <w:footerReference w:type="default" r:id="rId13"/>
      <w:headerReference w:type="first" r:id="rId14"/>
      <w:pgSz w:w="12240" w:h="15840"/>
      <w:pgMar w:top="72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FAB65" w14:textId="77777777" w:rsidR="00AA1A43" w:rsidRDefault="00AA1A43">
      <w:pPr>
        <w:spacing w:before="0" w:after="0" w:line="240" w:lineRule="auto"/>
      </w:pPr>
      <w:r>
        <w:separator/>
      </w:r>
    </w:p>
  </w:endnote>
  <w:endnote w:type="continuationSeparator" w:id="0">
    <w:p w14:paraId="75758180" w14:textId="77777777" w:rsidR="00AA1A43" w:rsidRDefault="00AA1A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99AC5D-4C2E-4307-8DA3-D8D2B3C3E186}"/>
    <w:embedBold r:id="rId2" w:fontKey="{529B3C33-26F0-4497-98F2-948DF8AD4045}"/>
    <w:embedItalic r:id="rId3" w:fontKey="{6D8AC140-4C4E-4B15-8169-50FD899FBDE5}"/>
  </w:font>
  <w:font w:name="Corbel">
    <w:panose1 w:val="020B0503020204020204"/>
    <w:charset w:val="00"/>
    <w:family w:val="swiss"/>
    <w:pitch w:val="variable"/>
    <w:sig w:usb0="A00002EF" w:usb1="4000A44B" w:usb2="00000000" w:usb3="00000000" w:csb0="0000019F" w:csb1="00000000"/>
    <w:embedRegular r:id="rId4" w:fontKey="{7D0448FA-79E6-43F8-9A22-CED488EA3739}"/>
  </w:font>
  <w:font w:name="Segoe UI">
    <w:panose1 w:val="020B0502040204020203"/>
    <w:charset w:val="00"/>
    <w:family w:val="roman"/>
    <w:notTrueType/>
    <w:pitch w:val="default"/>
    <w:embedRegular r:id="rId5" w:fontKey="{A3997C1D-5179-43C3-94AA-33A33A47EC9E}"/>
  </w:font>
  <w:font w:name="Georgia">
    <w:panose1 w:val="02040502050405020303"/>
    <w:charset w:val="00"/>
    <w:family w:val="auto"/>
    <w:pitch w:val="default"/>
    <w:embedRegular r:id="rId6" w:fontKey="{AAD71D97-8030-4597-9906-C4E9E4A410B3}"/>
    <w:embedItalic r:id="rId7" w:fontKey="{34B77ABC-6F2A-460E-84CA-E41E35712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C4768" w14:textId="77777777" w:rsidR="007A6428" w:rsidRDefault="00000000">
    <w:pPr>
      <w:pBdr>
        <w:top w:val="nil"/>
        <w:left w:val="nil"/>
        <w:bottom w:val="nil"/>
        <w:right w:val="nil"/>
        <w:between w:val="nil"/>
      </w:pBdr>
      <w:tabs>
        <w:tab w:val="center" w:pos="4680"/>
        <w:tab w:val="right" w:pos="9360"/>
      </w:tabs>
      <w:spacing w:before="0" w:after="0" w:line="240" w:lineRule="auto"/>
      <w:rPr>
        <w:rFonts w:eastAsia="Calibri"/>
        <w:color w:val="000000"/>
        <w:szCs w:val="24"/>
      </w:rPr>
    </w:pPr>
    <w:r>
      <w:rPr>
        <w:noProof/>
      </w:rPr>
      <mc:AlternateContent>
        <mc:Choice Requires="wpg">
          <w:drawing>
            <wp:anchor distT="0" distB="0" distL="0" distR="0" simplePos="0" relativeHeight="251663360" behindDoc="1" locked="0" layoutInCell="1" hidden="0" allowOverlap="1" wp14:anchorId="34235314" wp14:editId="4A36F551">
              <wp:simplePos x="0" y="0"/>
              <wp:positionH relativeFrom="column">
                <wp:posOffset>1816100</wp:posOffset>
              </wp:positionH>
              <wp:positionV relativeFrom="paragraph">
                <wp:posOffset>2095500</wp:posOffset>
              </wp:positionV>
              <wp:extent cx="2802750" cy="2766499"/>
              <wp:effectExtent l="0" t="0" r="0" b="0"/>
              <wp:wrapNone/>
              <wp:docPr id="27" name="Freeform: Shape 27"/>
              <wp:cNvGraphicFramePr/>
              <a:graphic xmlns:a="http://schemas.openxmlformats.org/drawingml/2006/main">
                <a:graphicData uri="http://schemas.microsoft.com/office/word/2010/wordprocessingShape">
                  <wps:wsp>
                    <wps:cNvSpPr/>
                    <wps:spPr>
                      <a:xfrm rot="10800000" flipH="1">
                        <a:off x="3954150" y="2406276"/>
                        <a:ext cx="2783700" cy="2747449"/>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lt1"/>
                          </a:gs>
                          <a:gs pos="100000">
                            <a:srgbClr val="58B6C0">
                              <a:alpha val="14509"/>
                            </a:srgbClr>
                          </a:gs>
                        </a:gsLst>
                        <a:path path="circle">
                          <a:fillToRect l="100000" b="100000"/>
                        </a:path>
                        <a:tileRect t="-100000" r="-100000"/>
                      </a:gradFill>
                      <a:ln>
                        <a:noFill/>
                      </a:ln>
                    </wps:spPr>
                    <wps:txbx>
                      <w:txbxContent>
                        <w:p w14:paraId="6D5113EC"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1816100</wp:posOffset>
              </wp:positionH>
              <wp:positionV relativeFrom="paragraph">
                <wp:posOffset>2095500</wp:posOffset>
              </wp:positionV>
              <wp:extent cx="2802750" cy="2766499"/>
              <wp:effectExtent b="0" l="0" r="0" t="0"/>
              <wp:wrapNone/>
              <wp:docPr id="2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802750" cy="2766499"/>
                      </a:xfrm>
                      <a:prstGeom prst="rect"/>
                      <a:ln/>
                    </pic:spPr>
                  </pic:pic>
                </a:graphicData>
              </a:graphic>
            </wp:anchor>
          </w:drawing>
        </mc:Fallback>
      </mc:AlternateContent>
    </w:r>
    <w:r>
      <w:rPr>
        <w:noProof/>
      </w:rPr>
      <mc:AlternateContent>
        <mc:Choice Requires="wpg">
          <w:drawing>
            <wp:anchor distT="0" distB="0" distL="0" distR="0" simplePos="0" relativeHeight="251664384" behindDoc="1" locked="0" layoutInCell="1" hidden="0" allowOverlap="1" wp14:anchorId="396DF01B" wp14:editId="49A100D1">
              <wp:simplePos x="0" y="0"/>
              <wp:positionH relativeFrom="column">
                <wp:posOffset>2400300</wp:posOffset>
              </wp:positionH>
              <wp:positionV relativeFrom="paragraph">
                <wp:posOffset>2654300</wp:posOffset>
              </wp:positionV>
              <wp:extent cx="1841622" cy="1817802"/>
              <wp:effectExtent l="0" t="0" r="0" b="0"/>
              <wp:wrapNone/>
              <wp:docPr id="28" name="Freeform: Shape 28"/>
              <wp:cNvGraphicFramePr/>
              <a:graphic xmlns:a="http://schemas.openxmlformats.org/drawingml/2006/main">
                <a:graphicData uri="http://schemas.microsoft.com/office/word/2010/wordprocessingShape">
                  <wps:wsp>
                    <wps:cNvSpPr/>
                    <wps:spPr>
                      <a:xfrm>
                        <a:off x="4434714" y="2880624"/>
                        <a:ext cx="1822572" cy="1798752"/>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0588"/>
                        </a:schemeClr>
                      </a:solidFill>
                      <a:ln>
                        <a:noFill/>
                      </a:ln>
                    </wps:spPr>
                    <wps:txbx>
                      <w:txbxContent>
                        <w:p w14:paraId="0245EAB8"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2400300</wp:posOffset>
              </wp:positionH>
              <wp:positionV relativeFrom="paragraph">
                <wp:posOffset>2654300</wp:posOffset>
              </wp:positionV>
              <wp:extent cx="1841622" cy="1817802"/>
              <wp:effectExtent b="0" l="0" r="0" t="0"/>
              <wp:wrapNone/>
              <wp:docPr id="2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841622" cy="1817802"/>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9AFDF" w14:textId="77777777" w:rsidR="00AA1A43" w:rsidRDefault="00AA1A43">
      <w:pPr>
        <w:spacing w:before="0" w:after="0" w:line="240" w:lineRule="auto"/>
      </w:pPr>
      <w:r>
        <w:separator/>
      </w:r>
    </w:p>
  </w:footnote>
  <w:footnote w:type="continuationSeparator" w:id="0">
    <w:p w14:paraId="074D6839" w14:textId="77777777" w:rsidR="00AA1A43" w:rsidRDefault="00AA1A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47900" w14:textId="77777777" w:rsidR="007A6428" w:rsidRDefault="00000000">
    <w:pPr>
      <w:pBdr>
        <w:top w:val="nil"/>
        <w:left w:val="nil"/>
        <w:bottom w:val="nil"/>
        <w:right w:val="nil"/>
        <w:between w:val="nil"/>
      </w:pBdr>
      <w:spacing w:after="0" w:line="240" w:lineRule="auto"/>
      <w:ind w:right="567"/>
      <w:jc w:val="right"/>
      <w:rPr>
        <w:rFonts w:eastAsia="Calibri"/>
        <w:color w:val="000000"/>
        <w:szCs w:val="24"/>
      </w:rPr>
    </w:pPr>
    <w:r>
      <w:rPr>
        <w:rFonts w:eastAsia="Calibri"/>
        <w:color w:val="000000"/>
        <w:szCs w:val="24"/>
      </w:rPr>
      <w:t xml:space="preserve"> </w:t>
    </w:r>
    <w:r>
      <w:rPr>
        <w:noProof/>
      </w:rPr>
      <mc:AlternateContent>
        <mc:Choice Requires="wpg">
          <w:drawing>
            <wp:anchor distT="0" distB="0" distL="114300" distR="114300" simplePos="0" relativeHeight="251658240" behindDoc="0" locked="0" layoutInCell="1" hidden="0" allowOverlap="1" wp14:anchorId="66A2A220" wp14:editId="0832A395">
              <wp:simplePos x="0" y="0"/>
              <wp:positionH relativeFrom="column">
                <wp:posOffset>-520699</wp:posOffset>
              </wp:positionH>
              <wp:positionV relativeFrom="paragraph">
                <wp:posOffset>-3682999</wp:posOffset>
              </wp:positionV>
              <wp:extent cx="2802750" cy="2766642"/>
              <wp:effectExtent l="0" t="0" r="0" b="0"/>
              <wp:wrapNone/>
              <wp:docPr id="33" name="Freeform: Shape 33"/>
              <wp:cNvGraphicFramePr/>
              <a:graphic xmlns:a="http://schemas.openxmlformats.org/drawingml/2006/main">
                <a:graphicData uri="http://schemas.microsoft.com/office/word/2010/wordprocessingShape">
                  <wps:wsp>
                    <wps:cNvSpPr/>
                    <wps:spPr>
                      <a:xfrm rot="10800000" flipH="1">
                        <a:off x="3954150" y="2406204"/>
                        <a:ext cx="2783700" cy="2747592"/>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lt1"/>
                          </a:gs>
                          <a:gs pos="100000">
                            <a:srgbClr val="58B6C0">
                              <a:alpha val="14509"/>
                            </a:srgbClr>
                          </a:gs>
                        </a:gsLst>
                        <a:path path="circle">
                          <a:fillToRect l="100000" b="100000"/>
                        </a:path>
                        <a:tileRect t="-100000" r="-100000"/>
                      </a:gradFill>
                      <a:ln>
                        <a:noFill/>
                      </a:ln>
                    </wps:spPr>
                    <wps:txbx>
                      <w:txbxContent>
                        <w:p w14:paraId="112A3FB2"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-3682999</wp:posOffset>
              </wp:positionV>
              <wp:extent cx="2802750" cy="2766642"/>
              <wp:effectExtent b="0" l="0" r="0" t="0"/>
              <wp:wrapNone/>
              <wp:docPr id="3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802750" cy="2766642"/>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BA4B92" wp14:editId="1AF1DB9C">
              <wp:simplePos x="0" y="0"/>
              <wp:positionH relativeFrom="column">
                <wp:posOffset>50801</wp:posOffset>
              </wp:positionH>
              <wp:positionV relativeFrom="paragraph">
                <wp:posOffset>-3124199</wp:posOffset>
              </wp:positionV>
              <wp:extent cx="1841622" cy="1817895"/>
              <wp:effectExtent l="0" t="0" r="0" b="0"/>
              <wp:wrapNone/>
              <wp:docPr id="32" name="Freeform: Shape 32"/>
              <wp:cNvGraphicFramePr/>
              <a:graphic xmlns:a="http://schemas.openxmlformats.org/drawingml/2006/main">
                <a:graphicData uri="http://schemas.microsoft.com/office/word/2010/wordprocessingShape">
                  <wps:wsp>
                    <wps:cNvSpPr/>
                    <wps:spPr>
                      <a:xfrm>
                        <a:off x="4434714" y="2880578"/>
                        <a:ext cx="1822572" cy="1798845"/>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0588"/>
                        </a:schemeClr>
                      </a:solidFill>
                      <a:ln>
                        <a:noFill/>
                      </a:ln>
                    </wps:spPr>
                    <wps:txbx>
                      <w:txbxContent>
                        <w:p w14:paraId="7FCF6566"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-3124199</wp:posOffset>
              </wp:positionV>
              <wp:extent cx="1841622" cy="1817895"/>
              <wp:effectExtent b="0" l="0" r="0" t="0"/>
              <wp:wrapNone/>
              <wp:docPr id="32"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841622" cy="181789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B82B2A8" wp14:editId="700CBFB4">
              <wp:simplePos x="0" y="0"/>
              <wp:positionH relativeFrom="column">
                <wp:posOffset>5829300</wp:posOffset>
              </wp:positionH>
              <wp:positionV relativeFrom="paragraph">
                <wp:posOffset>4406900</wp:posOffset>
              </wp:positionV>
              <wp:extent cx="2857500" cy="2820670"/>
              <wp:effectExtent l="0" t="0" r="0" b="0"/>
              <wp:wrapNone/>
              <wp:docPr id="29" name="Freeform: Shape 29"/>
              <wp:cNvGraphicFramePr/>
              <a:graphic xmlns:a="http://schemas.openxmlformats.org/drawingml/2006/main">
                <a:graphicData uri="http://schemas.microsoft.com/office/word/2010/wordprocessingShape">
                  <wps:wsp>
                    <wps:cNvSpPr/>
                    <wps:spPr>
                      <a:xfrm rot="10800000" flipH="1">
                        <a:off x="3926775" y="2379190"/>
                        <a:ext cx="2838450" cy="2801620"/>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a:noFill/>
                      </a:ln>
                    </wps:spPr>
                    <wps:txbx>
                      <w:txbxContent>
                        <w:p w14:paraId="76926AA3"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5829300</wp:posOffset>
              </wp:positionH>
              <wp:positionV relativeFrom="paragraph">
                <wp:posOffset>4406900</wp:posOffset>
              </wp:positionV>
              <wp:extent cx="2857500" cy="2820670"/>
              <wp:effectExtent b="0" l="0" r="0" t="0"/>
              <wp:wrapNone/>
              <wp:docPr id="29"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2857500" cy="282067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1C1D6" w14:textId="77777777" w:rsidR="007A6428" w:rsidRDefault="00000000">
    <w:pPr>
      <w:pBdr>
        <w:top w:val="nil"/>
        <w:left w:val="nil"/>
        <w:bottom w:val="nil"/>
        <w:right w:val="nil"/>
        <w:between w:val="nil"/>
      </w:pBdr>
      <w:spacing w:after="0" w:line="240" w:lineRule="auto"/>
      <w:ind w:right="567"/>
      <w:jc w:val="right"/>
      <w:rPr>
        <w:rFonts w:eastAsia="Calibri"/>
        <w:color w:val="000000"/>
        <w:szCs w:val="24"/>
      </w:rPr>
    </w:pPr>
    <w:r>
      <w:rPr>
        <w:noProof/>
      </w:rPr>
      <mc:AlternateContent>
        <mc:Choice Requires="wpg">
          <w:drawing>
            <wp:anchor distT="0" distB="0" distL="114300" distR="114300" simplePos="0" relativeHeight="251661312" behindDoc="0" locked="0" layoutInCell="1" hidden="0" allowOverlap="1" wp14:anchorId="40A936EE" wp14:editId="36AD1C9B">
              <wp:simplePos x="0" y="0"/>
              <wp:positionH relativeFrom="column">
                <wp:posOffset>-571499</wp:posOffset>
              </wp:positionH>
              <wp:positionV relativeFrom="paragraph">
                <wp:posOffset>-253999</wp:posOffset>
              </wp:positionV>
              <wp:extent cx="2053484" cy="2043113"/>
              <wp:effectExtent l="0" t="0" r="0" b="0"/>
              <wp:wrapNone/>
              <wp:docPr id="31" name="Group 31"/>
              <wp:cNvGraphicFramePr/>
              <a:graphic xmlns:a="http://schemas.openxmlformats.org/drawingml/2006/main">
                <a:graphicData uri="http://schemas.microsoft.com/office/word/2010/wordprocessingGroup">
                  <wpg:wgp>
                    <wpg:cNvGrpSpPr/>
                    <wpg:grpSpPr>
                      <a:xfrm>
                        <a:off x="0" y="0"/>
                        <a:ext cx="2053484" cy="2043113"/>
                        <a:chOff x="3926775" y="2379175"/>
                        <a:chExt cx="2838450" cy="2801650"/>
                      </a:xfrm>
                    </wpg:grpSpPr>
                    <wpg:grpSp>
                      <wpg:cNvPr id="287353395" name="Group 287353395"/>
                      <wpg:cNvGrpSpPr/>
                      <wpg:grpSpPr>
                        <a:xfrm>
                          <a:off x="3926775" y="2379190"/>
                          <a:ext cx="2838450" cy="2801620"/>
                          <a:chOff x="3926750" y="2379175"/>
                          <a:chExt cx="2838500" cy="2801650"/>
                        </a:xfrm>
                      </wpg:grpSpPr>
                      <wps:wsp>
                        <wps:cNvPr id="253848251" name="Rectangle 253848251"/>
                        <wps:cNvSpPr/>
                        <wps:spPr>
                          <a:xfrm>
                            <a:off x="3926750" y="2379175"/>
                            <a:ext cx="2838500" cy="2801650"/>
                          </a:xfrm>
                          <a:prstGeom prst="rect">
                            <a:avLst/>
                          </a:prstGeom>
                          <a:noFill/>
                          <a:ln>
                            <a:noFill/>
                          </a:ln>
                        </wps:spPr>
                        <wps:txbx>
                          <w:txbxContent>
                            <w:p w14:paraId="4E1A8208"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wpg:grpSp>
                        <wpg:cNvPr id="1264087867" name="Group 1264087867"/>
                        <wpg:cNvGrpSpPr/>
                        <wpg:grpSpPr>
                          <a:xfrm>
                            <a:off x="3926775" y="2379190"/>
                            <a:ext cx="2838450" cy="2801620"/>
                            <a:chOff x="0" y="0"/>
                            <a:chExt cx="4063256" cy="4010107"/>
                          </a:xfrm>
                        </wpg:grpSpPr>
                        <wps:wsp>
                          <wps:cNvPr id="605347332" name="Rectangle 605347332"/>
                          <wps:cNvSpPr/>
                          <wps:spPr>
                            <a:xfrm>
                              <a:off x="0" y="0"/>
                              <a:ext cx="4063250" cy="4010100"/>
                            </a:xfrm>
                            <a:prstGeom prst="rect">
                              <a:avLst/>
                            </a:prstGeom>
                            <a:noFill/>
                            <a:ln>
                              <a:noFill/>
                            </a:ln>
                          </wps:spPr>
                          <wps:txbx>
                            <w:txbxContent>
                              <w:p w14:paraId="6A4B62BC"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wps:wsp>
                          <wps:cNvPr id="407258924" name="Freeform: Shape 407258924"/>
                          <wps:cNvSpPr/>
                          <wps:spPr>
                            <a:xfrm rot="10800000" flipH="1">
                              <a:off x="0" y="0"/>
                              <a:ext cx="4063256" cy="4010107"/>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a:noFill/>
                            </a:ln>
                          </wps:spPr>
                          <wps:txbx>
                            <w:txbxContent>
                              <w:p w14:paraId="4D1071BC"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wps:wsp>
                          <wps:cNvPr id="917085139" name="Freeform: Shape 917085139"/>
                          <wps:cNvSpPr/>
                          <wps:spPr>
                            <a:xfrm>
                              <a:off x="300251" y="436728"/>
                              <a:ext cx="3225900" cy="3183739"/>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a:noFill/>
                            </a:ln>
                          </wps:spPr>
                          <wps:txbx>
                            <w:txbxContent>
                              <w:p w14:paraId="073DF458"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
                              <a:alphaModFix/>
                            </a:blip>
                            <a:srcRect/>
                            <a:stretch/>
                          </pic:blipFill>
                          <pic:spPr>
                            <a:xfrm>
                              <a:off x="719935" y="750601"/>
                              <a:ext cx="2405992" cy="2425118"/>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-571499</wp:posOffset>
              </wp:positionH>
              <wp:positionV relativeFrom="paragraph">
                <wp:posOffset>-253999</wp:posOffset>
              </wp:positionV>
              <wp:extent cx="2053484" cy="2043113"/>
              <wp:effectExtent b="0" l="0" r="0" t="0"/>
              <wp:wrapNone/>
              <wp:docPr id="3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053484" cy="2043113"/>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A2F3F7A" wp14:editId="71A2E4A3">
              <wp:simplePos x="0" y="0"/>
              <wp:positionH relativeFrom="column">
                <wp:posOffset>5892800</wp:posOffset>
              </wp:positionH>
              <wp:positionV relativeFrom="paragraph">
                <wp:posOffset>4152900</wp:posOffset>
              </wp:positionV>
              <wp:extent cx="2857500" cy="2820670"/>
              <wp:effectExtent l="0" t="0" r="0" b="0"/>
              <wp:wrapNone/>
              <wp:docPr id="30" name="Freeform: Shape 30"/>
              <wp:cNvGraphicFramePr/>
              <a:graphic xmlns:a="http://schemas.openxmlformats.org/drawingml/2006/main">
                <a:graphicData uri="http://schemas.microsoft.com/office/word/2010/wordprocessingShape">
                  <wps:wsp>
                    <wps:cNvSpPr/>
                    <wps:spPr>
                      <a:xfrm rot="10800000" flipH="1">
                        <a:off x="3926775" y="2379190"/>
                        <a:ext cx="2838450" cy="2801620"/>
                      </a:xfrm>
                      <a:custGeom>
                        <a:avLst/>
                        <a:gdLst/>
                        <a:ahLst/>
                        <a:cxnLst/>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a:noFill/>
                      </a:ln>
                    </wps:spPr>
                    <wps:txbx>
                      <w:txbxContent>
                        <w:p w14:paraId="434ADA3C" w14:textId="77777777" w:rsidR="007A6428" w:rsidRDefault="007A6428">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5892800</wp:posOffset>
              </wp:positionH>
              <wp:positionV relativeFrom="paragraph">
                <wp:posOffset>4152900</wp:posOffset>
              </wp:positionV>
              <wp:extent cx="2857500" cy="2820670"/>
              <wp:effectExtent b="0" l="0" r="0" t="0"/>
              <wp:wrapNone/>
              <wp:docPr id="3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2857500" cy="282067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37053D"/>
    <w:multiLevelType w:val="multilevel"/>
    <w:tmpl w:val="6EBEE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8729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428"/>
    <w:rsid w:val="0064024C"/>
    <w:rsid w:val="007A6428"/>
    <w:rsid w:val="00AA1A43"/>
    <w:rsid w:val="00C71D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4D20E"/>
  <w15:docId w15:val="{6403B0DC-EC48-4091-BCD9-42084616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NZ" w:bidi="ar-SA"/>
      </w:rPr>
    </w:rPrDefault>
    <w:pPrDefault>
      <w:pPr>
        <w:spacing w:before="40"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57E"/>
    <w:rPr>
      <w:rFonts w:eastAsiaTheme="minorHAnsi"/>
      <w:kern w:val="20"/>
      <w:szCs w:val="20"/>
    </w:rPr>
  </w:style>
  <w:style w:type="paragraph" w:styleId="Heading1">
    <w:name w:val="heading 1"/>
    <w:basedOn w:val="Normal"/>
    <w:next w:val="Normal"/>
    <w:link w:val="Heading1Char"/>
    <w:uiPriority w:val="9"/>
    <w:qFormat/>
    <w:rsid w:val="003E24DF"/>
    <w:pPr>
      <w:spacing w:before="0" w:after="360" w:line="240" w:lineRule="auto"/>
      <w:contextualSpacing/>
      <w:outlineLvl w:val="0"/>
    </w:pPr>
    <w:rPr>
      <w:rFonts w:asciiTheme="majorHAnsi" w:eastAsiaTheme="majorEastAsia" w:hAnsiTheme="majorHAnsi" w:cstheme="majorBidi"/>
      <w:caps/>
      <w:color w:val="276E8B" w:themeColor="accent1" w:themeShade="BF"/>
    </w:rPr>
  </w:style>
  <w:style w:type="paragraph" w:styleId="Heading2">
    <w:name w:val="heading 2"/>
    <w:basedOn w:val="Normal"/>
    <w:next w:val="Normal"/>
    <w:link w:val="Heading2Char"/>
    <w:uiPriority w:val="9"/>
    <w:semiHidden/>
    <w:unhideWhenUsed/>
    <w:qFormat/>
    <w:rsid w:val="004A2B0D"/>
    <w:pPr>
      <w:keepNext/>
      <w:keepLines/>
      <w:spacing w:after="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D45945"/>
    <w:rPr>
      <w:color w:val="000000" w:themeColor="text1"/>
    </w:rPr>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76E8B" w:themeColor="accent1" w:themeShade="BF"/>
      <w:kern w:val="20"/>
      <w:sz w:val="20"/>
      <w:szCs w:val="20"/>
    </w:rPr>
  </w:style>
  <w:style w:type="paragraph" w:customStyle="1" w:styleId="Recipient">
    <w:name w:val="Recipient"/>
    <w:basedOn w:val="Heading2"/>
    <w:uiPriority w:val="3"/>
    <w:qFormat/>
    <w:rsid w:val="00745C7D"/>
    <w:pPr>
      <w:spacing w:before="1200"/>
    </w:pPr>
    <w:rPr>
      <w:rFonts w:asciiTheme="minorHAnsi" w:hAnsiTheme="minorHAnsi"/>
      <w:b/>
      <w:color w:val="3494B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76E8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character" w:styleId="Hyperlink">
    <w:name w:val="Hyperlink"/>
    <w:basedOn w:val="DefaultParagraphFont"/>
    <w:uiPriority w:val="99"/>
    <w:unhideWhenUsed/>
    <w:rsid w:val="00B56E5E"/>
    <w:rPr>
      <w:color w:val="0000FF"/>
      <w:u w:val="single"/>
    </w:rPr>
  </w:style>
  <w:style w:type="character" w:styleId="UnresolvedMention">
    <w:name w:val="Unresolved Mention"/>
    <w:basedOn w:val="DefaultParagraphFont"/>
    <w:uiPriority w:val="99"/>
    <w:semiHidden/>
    <w:rsid w:val="00FB0695"/>
    <w:rPr>
      <w:color w:val="605E5C"/>
      <w:shd w:val="clear" w:color="auto" w:fill="E1DFDD"/>
    </w:rPr>
  </w:style>
  <w:style w:type="paragraph" w:styleId="ListParagraph">
    <w:name w:val="List Paragraph"/>
    <w:basedOn w:val="Normal"/>
    <w:uiPriority w:val="34"/>
    <w:semiHidden/>
    <w:rsid w:val="00F445A4"/>
    <w:pPr>
      <w:ind w:left="720"/>
      <w:contextualSpacing/>
    </w:pPr>
  </w:style>
  <w:style w:type="paragraph" w:styleId="BalloonText">
    <w:name w:val="Balloon Text"/>
    <w:basedOn w:val="Normal"/>
    <w:link w:val="BalloonTextChar"/>
    <w:uiPriority w:val="99"/>
    <w:semiHidden/>
    <w:unhideWhenUsed/>
    <w:rsid w:val="00CD43E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3E3"/>
    <w:rPr>
      <w:rFonts w:ascii="Segoe UI" w:eastAsiaTheme="minorHAnsi" w:hAnsi="Segoe UI" w:cs="Segoe UI"/>
      <w:kern w:val="20"/>
      <w:sz w:val="18"/>
      <w:szCs w:val="18"/>
    </w:rPr>
  </w:style>
  <w:style w:type="paragraph" w:styleId="NoSpacing">
    <w:name w:val="No Spacing"/>
    <w:uiPriority w:val="1"/>
    <w:qFormat/>
    <w:rsid w:val="00D21922"/>
    <w:rPr>
      <w:rFonts w:eastAsiaTheme="minorHAnsi"/>
      <w:kern w:val="20"/>
      <w:szCs w:val="20"/>
    </w:rPr>
  </w:style>
  <w:style w:type="paragraph" w:styleId="Caption">
    <w:name w:val="caption"/>
    <w:basedOn w:val="Normal"/>
    <w:next w:val="Normal"/>
    <w:uiPriority w:val="35"/>
    <w:unhideWhenUsed/>
    <w:qFormat/>
    <w:rsid w:val="00DF6C43"/>
    <w:pPr>
      <w:spacing w:before="0" w:line="240" w:lineRule="auto"/>
    </w:pPr>
    <w:rPr>
      <w:i/>
      <w:iCs/>
      <w:color w:val="373545"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nzifoffice@nzif.org.n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utureforesters/?hl=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FutureForestersNZ" TargetMode="External"/><Relationship Id="rId4" Type="http://schemas.openxmlformats.org/officeDocument/2006/relationships/settings" Target="settings.xml"/><Relationship Id="rId9" Type="http://schemas.openxmlformats.org/officeDocument/2006/relationships/hyperlink" Target="mailto:info@futureforesters.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0Vq4Q4WXhAgiSgjYdqsfpAuK3g==">CgMxLjA4AHIhMXlENFo5RG5YdktLV2NDMTlBUzN4LXkxdVNnbWIzN1o3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643</Words>
  <Characters>3666</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Palmer</cp:lastModifiedBy>
  <cp:revision>3</cp:revision>
  <dcterms:created xsi:type="dcterms:W3CDTF">2022-03-20T22:26:00Z</dcterms:created>
  <dcterms:modified xsi:type="dcterms:W3CDTF">2024-05-09T04:39:00Z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